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A5F" w:rsidRPr="00C9273D" w:rsidRDefault="00035A5F" w:rsidP="00035A5F">
      <w:pPr>
        <w:spacing w:line="360" w:lineRule="auto"/>
        <w:jc w:val="both"/>
        <w:rPr>
          <w:i/>
          <w:sz w:val="28"/>
          <w:szCs w:val="28"/>
          <w:lang w:val="uk-UA"/>
        </w:rPr>
      </w:pPr>
      <w:r w:rsidRPr="0024786D">
        <w:rPr>
          <w:b/>
          <w:sz w:val="28"/>
          <w:szCs w:val="28"/>
        </w:rPr>
        <w:t>Тема</w:t>
      </w:r>
      <w:r>
        <w:rPr>
          <w:b/>
          <w:sz w:val="28"/>
          <w:szCs w:val="28"/>
          <w:lang w:val="uk-UA"/>
        </w:rPr>
        <w:t xml:space="preserve"> уроку</w:t>
      </w:r>
      <w:r w:rsidRPr="0024786D">
        <w:rPr>
          <w:b/>
          <w:sz w:val="28"/>
          <w:szCs w:val="28"/>
        </w:rPr>
        <w:t>:</w:t>
      </w:r>
      <w:r w:rsidRPr="000D3391">
        <w:rPr>
          <w:sz w:val="28"/>
          <w:szCs w:val="28"/>
        </w:rPr>
        <w:t xml:space="preserve">    </w:t>
      </w:r>
      <w:r w:rsidRPr="0024786D">
        <w:rPr>
          <w:i/>
          <w:sz w:val="32"/>
          <w:szCs w:val="32"/>
        </w:rPr>
        <w:t>Показ</w:t>
      </w:r>
      <w:proofErr w:type="spellStart"/>
      <w:r w:rsidRPr="0024786D">
        <w:rPr>
          <w:i/>
          <w:sz w:val="32"/>
          <w:szCs w:val="32"/>
          <w:lang w:val="uk-UA"/>
        </w:rPr>
        <w:t>никова</w:t>
      </w:r>
      <w:proofErr w:type="spellEnd"/>
      <w:r w:rsidRPr="0024786D">
        <w:rPr>
          <w:i/>
          <w:sz w:val="32"/>
          <w:szCs w:val="32"/>
          <w:lang w:val="uk-UA"/>
        </w:rPr>
        <w:t xml:space="preserve">  функція</w:t>
      </w:r>
      <w:r w:rsidRPr="0024786D">
        <w:rPr>
          <w:i/>
          <w:sz w:val="32"/>
          <w:szCs w:val="32"/>
        </w:rPr>
        <w:t>.</w:t>
      </w:r>
      <w:r>
        <w:rPr>
          <w:i/>
          <w:sz w:val="32"/>
          <w:szCs w:val="32"/>
          <w:lang w:val="uk-UA"/>
        </w:rPr>
        <w:t xml:space="preserve"> Розв’язування </w:t>
      </w:r>
      <w:proofErr w:type="spellStart"/>
      <w:r>
        <w:rPr>
          <w:i/>
          <w:sz w:val="32"/>
          <w:szCs w:val="32"/>
          <w:lang w:val="uk-UA"/>
        </w:rPr>
        <w:t>показникових</w:t>
      </w:r>
      <w:proofErr w:type="spellEnd"/>
      <w:r>
        <w:rPr>
          <w:i/>
          <w:sz w:val="32"/>
          <w:szCs w:val="32"/>
          <w:lang w:val="uk-UA"/>
        </w:rPr>
        <w:t xml:space="preserve"> </w:t>
      </w:r>
      <w:proofErr w:type="gramStart"/>
      <w:r>
        <w:rPr>
          <w:i/>
          <w:sz w:val="32"/>
          <w:szCs w:val="32"/>
          <w:lang w:val="uk-UA"/>
        </w:rPr>
        <w:t>р</w:t>
      </w:r>
      <w:proofErr w:type="gramEnd"/>
      <w:r>
        <w:rPr>
          <w:i/>
          <w:sz w:val="32"/>
          <w:szCs w:val="32"/>
          <w:lang w:val="uk-UA"/>
        </w:rPr>
        <w:t>івнянь та нерівностей.</w:t>
      </w:r>
    </w:p>
    <w:p w:rsidR="00035A5F" w:rsidRPr="00C9273D" w:rsidRDefault="00035A5F" w:rsidP="00035A5F">
      <w:pPr>
        <w:spacing w:line="360" w:lineRule="auto"/>
        <w:jc w:val="both"/>
        <w:rPr>
          <w:sz w:val="28"/>
          <w:szCs w:val="28"/>
          <w:lang w:val="uk-UA"/>
        </w:rPr>
      </w:pPr>
    </w:p>
    <w:p w:rsidR="00035A5F" w:rsidRPr="000D3391" w:rsidRDefault="00035A5F" w:rsidP="00035A5F">
      <w:pPr>
        <w:spacing w:line="360" w:lineRule="auto"/>
        <w:jc w:val="both"/>
        <w:rPr>
          <w:sz w:val="28"/>
          <w:szCs w:val="28"/>
        </w:rPr>
      </w:pPr>
      <w:r w:rsidRPr="0024786D">
        <w:rPr>
          <w:b/>
          <w:sz w:val="28"/>
          <w:szCs w:val="28"/>
          <w:lang w:val="uk-UA"/>
        </w:rPr>
        <w:t>Мета</w:t>
      </w:r>
      <w:r>
        <w:rPr>
          <w:b/>
          <w:sz w:val="28"/>
          <w:szCs w:val="28"/>
          <w:lang w:val="uk-UA"/>
        </w:rPr>
        <w:t xml:space="preserve"> уроку</w:t>
      </w:r>
      <w:r>
        <w:rPr>
          <w:sz w:val="28"/>
          <w:szCs w:val="28"/>
          <w:lang w:val="uk-UA"/>
        </w:rPr>
        <w:t>:</w:t>
      </w:r>
    </w:p>
    <w:p w:rsidR="00035A5F" w:rsidRPr="000D3391" w:rsidRDefault="00035A5F" w:rsidP="00035A5F">
      <w:pPr>
        <w:pStyle w:val="a3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Забезпечити  під час уроку закріплення поняття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показникової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функції;</w:t>
      </w:r>
    </w:p>
    <w:p w:rsidR="00035A5F" w:rsidRPr="000D3391" w:rsidRDefault="00035A5F" w:rsidP="00035A5F">
      <w:pPr>
        <w:pStyle w:val="a3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Повторити і поглибити знання властивостей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показникової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функції</w:t>
      </w:r>
      <w:r w:rsidRPr="000D3391">
        <w:rPr>
          <w:rFonts w:ascii="Times New Roman" w:hAnsi="Times New Roman"/>
          <w:sz w:val="28"/>
          <w:szCs w:val="28"/>
        </w:rPr>
        <w:t>;</w:t>
      </w:r>
    </w:p>
    <w:p w:rsidR="00035A5F" w:rsidRPr="001C166C" w:rsidRDefault="00035A5F" w:rsidP="00035A5F">
      <w:pPr>
        <w:pStyle w:val="a3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Здійснити закріплення сформованих навиків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роз’язання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показникових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35A5F" w:rsidRPr="000D3391" w:rsidRDefault="00035A5F" w:rsidP="00035A5F">
      <w:pPr>
        <w:pStyle w:val="a3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рівнянь та нерівностей</w:t>
      </w:r>
      <w:r w:rsidRPr="000D3391">
        <w:rPr>
          <w:rFonts w:ascii="Times New Roman" w:hAnsi="Times New Roman"/>
          <w:sz w:val="28"/>
          <w:szCs w:val="28"/>
        </w:rPr>
        <w:t>;</w:t>
      </w:r>
    </w:p>
    <w:p w:rsidR="00035A5F" w:rsidRPr="004F2FB9" w:rsidRDefault="00035A5F" w:rsidP="00035A5F">
      <w:pPr>
        <w:pStyle w:val="a3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Здійснити контроль та самоконтроль знань учнів, і їх корекцію</w:t>
      </w:r>
      <w:r w:rsidRPr="000D3391">
        <w:rPr>
          <w:rFonts w:ascii="Times New Roman" w:hAnsi="Times New Roman"/>
          <w:sz w:val="28"/>
          <w:szCs w:val="28"/>
        </w:rPr>
        <w:t>.</w:t>
      </w:r>
    </w:p>
    <w:p w:rsidR="00035A5F" w:rsidRPr="000D3391" w:rsidRDefault="00035A5F" w:rsidP="00035A5F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Виховувати</w:t>
      </w:r>
      <w:r w:rsidRPr="000D33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D3391">
        <w:rPr>
          <w:rFonts w:ascii="Times New Roman" w:hAnsi="Times New Roman"/>
          <w:sz w:val="28"/>
          <w:szCs w:val="28"/>
        </w:rPr>
        <w:t>нав</w:t>
      </w:r>
      <w:r>
        <w:rPr>
          <w:rFonts w:ascii="Times New Roman" w:hAnsi="Times New Roman"/>
          <w:sz w:val="28"/>
          <w:szCs w:val="28"/>
          <w:lang w:val="uk-UA"/>
        </w:rPr>
        <w:t>ичк</w:t>
      </w:r>
      <w:proofErr w:type="spellEnd"/>
      <w:r w:rsidRPr="000D3391">
        <w:rPr>
          <w:rFonts w:ascii="Times New Roman" w:hAnsi="Times New Roman"/>
          <w:sz w:val="28"/>
          <w:szCs w:val="28"/>
        </w:rPr>
        <w:t>и культур</w:t>
      </w:r>
      <w:r>
        <w:rPr>
          <w:rFonts w:ascii="Times New Roman" w:hAnsi="Times New Roman"/>
          <w:sz w:val="28"/>
          <w:szCs w:val="28"/>
          <w:lang w:val="uk-UA"/>
        </w:rPr>
        <w:t>и праці</w:t>
      </w:r>
      <w:r w:rsidRPr="000D3391">
        <w:rPr>
          <w:rFonts w:ascii="Times New Roman" w:hAnsi="Times New Roman"/>
          <w:sz w:val="28"/>
          <w:szCs w:val="28"/>
        </w:rPr>
        <w:t>;</w:t>
      </w:r>
    </w:p>
    <w:p w:rsidR="00035A5F" w:rsidRPr="001C166C" w:rsidRDefault="00035A5F" w:rsidP="00035A5F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З метою профорієнтації знайомити учнів з рівнем завдань з </w:t>
      </w:r>
    </w:p>
    <w:p w:rsidR="00035A5F" w:rsidRPr="000D3391" w:rsidRDefault="00035A5F" w:rsidP="00035A5F">
      <w:pPr>
        <w:pStyle w:val="a3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математики по ЗНО</w:t>
      </w:r>
    </w:p>
    <w:p w:rsidR="00035A5F" w:rsidRPr="000D3391" w:rsidRDefault="00035A5F" w:rsidP="00035A5F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Розвивати логічне мислення</w:t>
      </w:r>
      <w:r w:rsidRPr="000D3391">
        <w:rPr>
          <w:rFonts w:ascii="Times New Roman" w:hAnsi="Times New Roman"/>
          <w:sz w:val="28"/>
          <w:szCs w:val="28"/>
        </w:rPr>
        <w:t>;</w:t>
      </w:r>
    </w:p>
    <w:p w:rsidR="00035A5F" w:rsidRDefault="00035A5F" w:rsidP="00035A5F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В</w:t>
      </w:r>
      <w:r w:rsidRPr="001A378E">
        <w:rPr>
          <w:rFonts w:ascii="Times New Roman" w:hAnsi="Times New Roman"/>
          <w:sz w:val="28"/>
          <w:szCs w:val="28"/>
          <w:lang w:val="uk-UA"/>
        </w:rPr>
        <w:t>иробляти вміння класифікувати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378E">
        <w:rPr>
          <w:rFonts w:ascii="Times New Roman" w:hAnsi="Times New Roman"/>
          <w:sz w:val="28"/>
          <w:szCs w:val="28"/>
          <w:lang w:val="uk-UA"/>
        </w:rPr>
        <w:t>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378E">
        <w:rPr>
          <w:rFonts w:ascii="Times New Roman" w:hAnsi="Times New Roman"/>
          <w:sz w:val="28"/>
          <w:szCs w:val="28"/>
          <w:lang w:val="uk-UA"/>
        </w:rPr>
        <w:t>узагальнювати</w:t>
      </w:r>
    </w:p>
    <w:p w:rsidR="00035A5F" w:rsidRDefault="00035A5F" w:rsidP="00035A5F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35A5F" w:rsidRPr="001A378E" w:rsidRDefault="00035A5F" w:rsidP="00035A5F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C166C">
        <w:rPr>
          <w:rFonts w:ascii="Times New Roman" w:hAnsi="Times New Roman"/>
          <w:b/>
          <w:sz w:val="28"/>
          <w:szCs w:val="28"/>
          <w:lang w:val="uk-UA"/>
        </w:rPr>
        <w:t>Тип уроку</w:t>
      </w:r>
      <w:r w:rsidRPr="001A378E">
        <w:rPr>
          <w:rFonts w:ascii="Times New Roman" w:hAnsi="Times New Roman"/>
          <w:sz w:val="28"/>
          <w:szCs w:val="28"/>
          <w:lang w:val="uk-UA"/>
        </w:rPr>
        <w:t xml:space="preserve">: урок </w:t>
      </w:r>
      <w:r>
        <w:rPr>
          <w:rFonts w:ascii="Times New Roman" w:hAnsi="Times New Roman"/>
          <w:sz w:val="28"/>
          <w:szCs w:val="28"/>
          <w:lang w:val="uk-UA"/>
        </w:rPr>
        <w:t>доповнення знань, вироблення вмінь, відпрацювання навичок</w:t>
      </w:r>
      <w:r w:rsidRPr="001A378E">
        <w:rPr>
          <w:rFonts w:ascii="Times New Roman" w:hAnsi="Times New Roman"/>
          <w:sz w:val="28"/>
          <w:szCs w:val="28"/>
          <w:lang w:val="uk-UA"/>
        </w:rPr>
        <w:t>.</w:t>
      </w:r>
    </w:p>
    <w:p w:rsidR="00035A5F" w:rsidRPr="000D3391" w:rsidRDefault="00035A5F" w:rsidP="00035A5F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5A5F" w:rsidRDefault="00035A5F" w:rsidP="00035A5F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24786D">
        <w:rPr>
          <w:rFonts w:ascii="Times New Roman" w:hAnsi="Times New Roman"/>
          <w:b/>
          <w:sz w:val="28"/>
          <w:szCs w:val="28"/>
          <w:lang w:val="uk-UA"/>
        </w:rPr>
        <w:t>Обладнання</w:t>
      </w:r>
      <w:r w:rsidRPr="000D3391">
        <w:rPr>
          <w:rFonts w:ascii="Times New Roman" w:hAnsi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>екран та проектор, комп’ютер, слайди для демонстрацій.</w:t>
      </w:r>
    </w:p>
    <w:p w:rsidR="00035A5F" w:rsidRDefault="00035A5F" w:rsidP="00035A5F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35A5F" w:rsidRPr="0024786D" w:rsidRDefault="00035A5F" w:rsidP="00035A5F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4786D">
        <w:rPr>
          <w:rFonts w:ascii="Times New Roman" w:hAnsi="Times New Roman"/>
          <w:b/>
          <w:sz w:val="28"/>
          <w:szCs w:val="28"/>
          <w:lang w:val="uk-UA"/>
        </w:rPr>
        <w:t>План уроку:</w:t>
      </w:r>
    </w:p>
    <w:p w:rsidR="00035A5F" w:rsidRPr="000D3391" w:rsidRDefault="00035A5F" w:rsidP="00035A5F">
      <w:pPr>
        <w:numPr>
          <w:ilvl w:val="0"/>
          <w:numId w:val="5"/>
        </w:numPr>
        <w:tabs>
          <w:tab w:val="clear" w:pos="786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D3391">
        <w:rPr>
          <w:sz w:val="28"/>
          <w:szCs w:val="28"/>
        </w:rPr>
        <w:t>Орган</w:t>
      </w:r>
      <w:r>
        <w:rPr>
          <w:sz w:val="28"/>
          <w:szCs w:val="28"/>
          <w:lang w:val="uk-UA"/>
        </w:rPr>
        <w:t>і</w:t>
      </w:r>
      <w:proofErr w:type="spellStart"/>
      <w:r w:rsidRPr="000D3391">
        <w:rPr>
          <w:sz w:val="28"/>
          <w:szCs w:val="28"/>
        </w:rPr>
        <w:t>зац</w:t>
      </w:r>
      <w:r>
        <w:rPr>
          <w:sz w:val="28"/>
          <w:szCs w:val="28"/>
          <w:lang w:val="uk-UA"/>
        </w:rPr>
        <w:t>ійна</w:t>
      </w:r>
      <w:proofErr w:type="spellEnd"/>
      <w:r>
        <w:rPr>
          <w:sz w:val="28"/>
          <w:szCs w:val="28"/>
          <w:lang w:val="uk-UA"/>
        </w:rPr>
        <w:t xml:space="preserve"> частина.</w:t>
      </w:r>
    </w:p>
    <w:p w:rsidR="00035A5F" w:rsidRPr="000D3391" w:rsidRDefault="00035A5F" w:rsidP="00035A5F">
      <w:pPr>
        <w:numPr>
          <w:ilvl w:val="0"/>
          <w:numId w:val="5"/>
        </w:numPr>
        <w:tabs>
          <w:tab w:val="clear" w:pos="786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Перевірка домашнього завдання.</w:t>
      </w:r>
    </w:p>
    <w:p w:rsidR="00035A5F" w:rsidRPr="000D3391" w:rsidRDefault="00035A5F" w:rsidP="00035A5F">
      <w:pPr>
        <w:numPr>
          <w:ilvl w:val="0"/>
          <w:numId w:val="5"/>
        </w:numPr>
        <w:tabs>
          <w:tab w:val="clear" w:pos="786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D3391">
        <w:rPr>
          <w:sz w:val="28"/>
          <w:szCs w:val="28"/>
          <w:lang w:val="uk-UA"/>
        </w:rPr>
        <w:t>Повторення теоретичного матеріалу</w:t>
      </w:r>
      <w:r>
        <w:rPr>
          <w:sz w:val="28"/>
          <w:szCs w:val="28"/>
          <w:lang w:val="uk-UA"/>
        </w:rPr>
        <w:t>.</w:t>
      </w:r>
    </w:p>
    <w:p w:rsidR="00035A5F" w:rsidRPr="000D3391" w:rsidRDefault="00035A5F" w:rsidP="00035A5F">
      <w:pPr>
        <w:numPr>
          <w:ilvl w:val="0"/>
          <w:numId w:val="5"/>
        </w:numPr>
        <w:tabs>
          <w:tab w:val="clear" w:pos="786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Закріплення теоретичного матеріалу</w:t>
      </w:r>
      <w:r w:rsidRPr="000D3391">
        <w:rPr>
          <w:sz w:val="28"/>
          <w:szCs w:val="28"/>
        </w:rPr>
        <w:t>.</w:t>
      </w:r>
    </w:p>
    <w:p w:rsidR="00035A5F" w:rsidRPr="000D3391" w:rsidRDefault="00035A5F" w:rsidP="00035A5F">
      <w:pPr>
        <w:numPr>
          <w:ilvl w:val="0"/>
          <w:numId w:val="5"/>
        </w:numPr>
        <w:tabs>
          <w:tab w:val="clear" w:pos="786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Самостійна робота.</w:t>
      </w:r>
    </w:p>
    <w:p w:rsidR="00035A5F" w:rsidRPr="000D3391" w:rsidRDefault="00035A5F" w:rsidP="00035A5F">
      <w:pPr>
        <w:numPr>
          <w:ilvl w:val="0"/>
          <w:numId w:val="5"/>
        </w:numPr>
        <w:tabs>
          <w:tab w:val="clear" w:pos="786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</w:t>
      </w:r>
      <w:proofErr w:type="spellStart"/>
      <w:r>
        <w:rPr>
          <w:sz w:val="28"/>
          <w:szCs w:val="28"/>
          <w:lang w:val="uk-UA"/>
        </w:rPr>
        <w:t>рекція</w:t>
      </w:r>
      <w:proofErr w:type="spellEnd"/>
      <w:r>
        <w:rPr>
          <w:sz w:val="28"/>
          <w:szCs w:val="28"/>
          <w:lang w:val="uk-UA"/>
        </w:rPr>
        <w:t xml:space="preserve"> знань</w:t>
      </w:r>
      <w:r w:rsidRPr="000D3391">
        <w:rPr>
          <w:sz w:val="28"/>
          <w:szCs w:val="28"/>
        </w:rPr>
        <w:t>.</w:t>
      </w:r>
    </w:p>
    <w:p w:rsidR="00035A5F" w:rsidRPr="000D3391" w:rsidRDefault="00035A5F" w:rsidP="00035A5F">
      <w:pPr>
        <w:numPr>
          <w:ilvl w:val="0"/>
          <w:numId w:val="5"/>
        </w:numPr>
        <w:tabs>
          <w:tab w:val="clear" w:pos="786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Підведення підсумків уроку</w:t>
      </w:r>
      <w:r w:rsidRPr="000D3391">
        <w:rPr>
          <w:sz w:val="28"/>
          <w:szCs w:val="28"/>
        </w:rPr>
        <w:t>.</w:t>
      </w:r>
    </w:p>
    <w:p w:rsidR="00035A5F" w:rsidRPr="000D3391" w:rsidRDefault="00035A5F" w:rsidP="00035A5F">
      <w:pPr>
        <w:numPr>
          <w:ilvl w:val="0"/>
          <w:numId w:val="5"/>
        </w:numPr>
        <w:tabs>
          <w:tab w:val="clear" w:pos="786"/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Домашн</w:t>
      </w:r>
      <w:proofErr w:type="spellEnd"/>
      <w:r>
        <w:rPr>
          <w:sz w:val="28"/>
          <w:szCs w:val="28"/>
          <w:lang w:val="uk-UA"/>
        </w:rPr>
        <w:t>є завдання.</w:t>
      </w:r>
    </w:p>
    <w:p w:rsidR="00035A5F" w:rsidRPr="0024786D" w:rsidRDefault="00035A5F" w:rsidP="00035A5F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24786D">
        <w:rPr>
          <w:b/>
          <w:sz w:val="28"/>
          <w:szCs w:val="28"/>
        </w:rPr>
        <w:lastRenderedPageBreak/>
        <w:t>Х</w:t>
      </w:r>
      <w:r w:rsidRPr="0024786D">
        <w:rPr>
          <w:b/>
          <w:sz w:val="28"/>
          <w:szCs w:val="28"/>
          <w:lang w:val="uk-UA"/>
        </w:rPr>
        <w:t>і</w:t>
      </w:r>
      <w:proofErr w:type="spellStart"/>
      <w:r w:rsidRPr="0024786D">
        <w:rPr>
          <w:b/>
          <w:sz w:val="28"/>
          <w:szCs w:val="28"/>
        </w:rPr>
        <w:t>д</w:t>
      </w:r>
      <w:proofErr w:type="spellEnd"/>
      <w:r w:rsidRPr="0024786D">
        <w:rPr>
          <w:b/>
          <w:sz w:val="28"/>
          <w:szCs w:val="28"/>
        </w:rPr>
        <w:t xml:space="preserve"> урок</w:t>
      </w:r>
      <w:r w:rsidRPr="0024786D">
        <w:rPr>
          <w:b/>
          <w:sz w:val="28"/>
          <w:szCs w:val="28"/>
          <w:lang w:val="uk-UA"/>
        </w:rPr>
        <w:t>у</w:t>
      </w:r>
      <w:r w:rsidRPr="0024786D">
        <w:rPr>
          <w:b/>
          <w:sz w:val="28"/>
          <w:szCs w:val="28"/>
        </w:rPr>
        <w:t>:</w:t>
      </w:r>
    </w:p>
    <w:p w:rsidR="00035A5F" w:rsidRPr="000D3391" w:rsidRDefault="00035A5F" w:rsidP="00035A5F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0D3391">
        <w:rPr>
          <w:sz w:val="28"/>
          <w:szCs w:val="28"/>
          <w:u w:val="single"/>
        </w:rPr>
        <w:t>1. Орган</w:t>
      </w:r>
      <w:r w:rsidRPr="000D3391">
        <w:rPr>
          <w:sz w:val="28"/>
          <w:szCs w:val="28"/>
          <w:u w:val="single"/>
          <w:lang w:val="uk-UA"/>
        </w:rPr>
        <w:t>і</w:t>
      </w:r>
      <w:proofErr w:type="spellStart"/>
      <w:r w:rsidRPr="000D3391">
        <w:rPr>
          <w:sz w:val="28"/>
          <w:szCs w:val="28"/>
          <w:u w:val="single"/>
        </w:rPr>
        <w:t>зац</w:t>
      </w:r>
      <w:r w:rsidRPr="000D3391">
        <w:rPr>
          <w:sz w:val="28"/>
          <w:szCs w:val="28"/>
          <w:u w:val="single"/>
          <w:lang w:val="uk-UA"/>
        </w:rPr>
        <w:t>ійна</w:t>
      </w:r>
      <w:proofErr w:type="spellEnd"/>
      <w:r w:rsidRPr="000D3391">
        <w:rPr>
          <w:sz w:val="28"/>
          <w:szCs w:val="28"/>
          <w:u w:val="single"/>
          <w:lang w:val="uk-UA"/>
        </w:rPr>
        <w:t xml:space="preserve"> частина</w:t>
      </w:r>
      <w:r w:rsidRPr="000D3391">
        <w:rPr>
          <w:sz w:val="28"/>
          <w:szCs w:val="28"/>
          <w:u w:val="single"/>
        </w:rPr>
        <w:t>.</w:t>
      </w:r>
    </w:p>
    <w:p w:rsidR="00035A5F" w:rsidRPr="000D3391" w:rsidRDefault="00035A5F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Привітання, Запис дати у зошиті, повідомлення теми і мети уроку. Налаштування учнів на роботу.</w:t>
      </w:r>
    </w:p>
    <w:p w:rsidR="00035A5F" w:rsidRDefault="00035A5F" w:rsidP="00035A5F">
      <w:pPr>
        <w:spacing w:line="360" w:lineRule="auto"/>
        <w:ind w:firstLine="567"/>
        <w:jc w:val="both"/>
        <w:rPr>
          <w:sz w:val="28"/>
          <w:szCs w:val="28"/>
          <w:u w:val="single"/>
          <w:lang w:val="uk-UA"/>
        </w:rPr>
      </w:pPr>
    </w:p>
    <w:p w:rsidR="00035A5F" w:rsidRPr="000D3391" w:rsidRDefault="00035A5F" w:rsidP="00035A5F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0D3391">
        <w:rPr>
          <w:sz w:val="28"/>
          <w:szCs w:val="28"/>
          <w:u w:val="single"/>
        </w:rPr>
        <w:t>2.</w:t>
      </w:r>
      <w:r w:rsidRPr="000D3391">
        <w:rPr>
          <w:sz w:val="28"/>
          <w:szCs w:val="28"/>
          <w:u w:val="single"/>
          <w:lang w:val="uk-UA"/>
        </w:rPr>
        <w:t xml:space="preserve"> Перевірка домашнього завдання.</w:t>
      </w:r>
    </w:p>
    <w:p w:rsidR="00035A5F" w:rsidRDefault="00035A5F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  <w:lang w:val="uk-UA"/>
        </w:rPr>
        <w:t>Зн</w:t>
      </w:r>
      <w:r w:rsidRPr="000D3391">
        <w:rPr>
          <w:sz w:val="28"/>
          <w:szCs w:val="28"/>
        </w:rPr>
        <w:t>айди</w:t>
      </w:r>
      <w:proofErr w:type="spellEnd"/>
      <w:r w:rsidRPr="000D339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помилку</w:t>
      </w:r>
      <w:r w:rsidRPr="000D3391">
        <w:rPr>
          <w:sz w:val="28"/>
          <w:szCs w:val="28"/>
        </w:rPr>
        <w:t>».</w:t>
      </w:r>
    </w:p>
    <w:p w:rsidR="00035A5F" w:rsidRDefault="00035A5F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Розв’язування  домашнього завдання підготовлене завчасно учителем і в розв’язку допущені помилки. Розв’язок проектується на екран. Учні, перевіряючи, роблять виправлення в розв’язуванні на дошці. При виправленні помилки, учень обґрунтовує свої дії, посилаючись на теоретичний матеріал. </w:t>
      </w:r>
    </w:p>
    <w:p w:rsidR="00035A5F" w:rsidRDefault="00035A5F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Слайд № </w:t>
      </w:r>
      <w:r w:rsidR="0085407D">
        <w:rPr>
          <w:sz w:val="28"/>
          <w:szCs w:val="28"/>
          <w:lang w:val="uk-UA"/>
        </w:rPr>
        <w:t>2</w:t>
      </w:r>
    </w:p>
    <w:p w:rsidR="001C5732" w:rsidRDefault="001C5732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C5732">
        <w:rPr>
          <w:sz w:val="28"/>
          <w:szCs w:val="28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75pt" o:ole="">
            <v:imagedata r:id="rId5" o:title=""/>
          </v:shape>
          <o:OLEObject Type="Embed" ProgID="PowerPoint.Slide.12" ShapeID="_x0000_i1025" DrawAspect="Content" ObjectID="_1321432279" r:id="rId6"/>
        </w:object>
      </w:r>
    </w:p>
    <w:p w:rsidR="00035A5F" w:rsidRDefault="00035A5F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0D3391"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3.</w:t>
      </w:r>
      <w:r w:rsidR="008A4F8E">
        <w:rPr>
          <w:sz w:val="28"/>
          <w:szCs w:val="28"/>
          <w:u w:val="single"/>
          <w:lang w:val="uk-UA"/>
        </w:rPr>
        <w:t xml:space="preserve"> Актуалізація опорних знань . Доповнення знань. </w:t>
      </w:r>
      <w:proofErr w:type="spellStart"/>
      <w:r>
        <w:rPr>
          <w:sz w:val="28"/>
          <w:szCs w:val="28"/>
          <w:u w:val="single"/>
        </w:rPr>
        <w:t>Усна</w:t>
      </w:r>
      <w:proofErr w:type="spellEnd"/>
      <w:r>
        <w:rPr>
          <w:sz w:val="28"/>
          <w:szCs w:val="28"/>
          <w:u w:val="single"/>
          <w:lang w:val="uk-UA"/>
        </w:rPr>
        <w:t xml:space="preserve"> </w:t>
      </w:r>
      <w:proofErr w:type="spellStart"/>
      <w:r w:rsidRPr="000D3391">
        <w:rPr>
          <w:sz w:val="28"/>
          <w:szCs w:val="28"/>
          <w:u w:val="single"/>
        </w:rPr>
        <w:t>р</w:t>
      </w:r>
      <w:proofErr w:type="spellEnd"/>
      <w:r>
        <w:rPr>
          <w:sz w:val="28"/>
          <w:szCs w:val="28"/>
          <w:u w:val="single"/>
          <w:lang w:val="uk-UA"/>
        </w:rPr>
        <w:t>о</w:t>
      </w:r>
      <w:r w:rsidRPr="000D3391">
        <w:rPr>
          <w:sz w:val="28"/>
          <w:szCs w:val="28"/>
          <w:u w:val="single"/>
        </w:rPr>
        <w:t>бота.</w:t>
      </w:r>
      <w:r w:rsidRPr="000D3391">
        <w:rPr>
          <w:sz w:val="28"/>
          <w:szCs w:val="28"/>
        </w:rPr>
        <w:t xml:space="preserve"> </w:t>
      </w:r>
    </w:p>
    <w:p w:rsidR="00035A5F" w:rsidRDefault="00035A5F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Повторення теоретичного матеріалу, необхідного для подальшої роботи на уроці.</w:t>
      </w:r>
    </w:p>
    <w:p w:rsidR="00035A5F" w:rsidRDefault="00035A5F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Матеріал підготовлений  у вигляді презентації </w:t>
      </w:r>
    </w:p>
    <w:p w:rsidR="00412E0A" w:rsidRDefault="00412E0A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85407D" w:rsidRDefault="0085407D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Слайд 3</w:t>
      </w:r>
    </w:p>
    <w:p w:rsidR="0085407D" w:rsidRDefault="0085407D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85407D">
        <w:rPr>
          <w:sz w:val="28"/>
          <w:szCs w:val="28"/>
        </w:rPr>
        <w:object w:dxaOrig="7198" w:dyaOrig="5401">
          <v:shape id="_x0000_i1026" type="#_x0000_t75" style="width:5in;height:269.75pt" o:ole="">
            <v:imagedata r:id="rId7" o:title=""/>
          </v:shape>
          <o:OLEObject Type="Embed" ProgID="PowerPoint.Slide.12" ShapeID="_x0000_i1026" DrawAspect="Content" ObjectID="_1321432280" r:id="rId8"/>
        </w:object>
      </w:r>
    </w:p>
    <w:p w:rsidR="0085407D" w:rsidRDefault="0085407D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Слайд 4</w:t>
      </w:r>
    </w:p>
    <w:p w:rsidR="0085407D" w:rsidRDefault="0085407D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85407D">
        <w:rPr>
          <w:sz w:val="28"/>
          <w:szCs w:val="28"/>
        </w:rPr>
        <w:object w:dxaOrig="7198" w:dyaOrig="5401">
          <v:shape id="_x0000_i1027" type="#_x0000_t75" style="width:5in;height:269.75pt" o:ole="">
            <v:imagedata r:id="rId9" o:title=""/>
          </v:shape>
          <o:OLEObject Type="Embed" ProgID="PowerPoint.Slide.12" ShapeID="_x0000_i1027" DrawAspect="Content" ObjectID="_1321432281" r:id="rId10"/>
        </w:object>
      </w:r>
    </w:p>
    <w:p w:rsidR="0085407D" w:rsidRDefault="0085407D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85407D" w:rsidRDefault="0085407D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412E0A" w:rsidRDefault="00412E0A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85407D" w:rsidRDefault="0085407D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85407D" w:rsidRDefault="0085407D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85407D" w:rsidRDefault="0085407D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Слайд 5</w:t>
      </w:r>
    </w:p>
    <w:p w:rsidR="0085407D" w:rsidRDefault="0085407D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85407D">
        <w:rPr>
          <w:sz w:val="28"/>
          <w:szCs w:val="28"/>
        </w:rPr>
        <w:object w:dxaOrig="7198" w:dyaOrig="5401">
          <v:shape id="_x0000_i1028" type="#_x0000_t75" style="width:5in;height:269.75pt" o:ole="">
            <v:imagedata r:id="rId11" o:title=""/>
          </v:shape>
          <o:OLEObject Type="Embed" ProgID="PowerPoint.Slide.12" ShapeID="_x0000_i1028" DrawAspect="Content" ObjectID="_1321432282" r:id="rId12"/>
        </w:object>
      </w:r>
    </w:p>
    <w:p w:rsidR="008A4F8E" w:rsidRDefault="008A4F8E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035A5F" w:rsidRDefault="00035A5F" w:rsidP="00035A5F">
      <w:pPr>
        <w:spacing w:line="360" w:lineRule="auto"/>
        <w:ind w:firstLine="567"/>
        <w:jc w:val="both"/>
        <w:rPr>
          <w:sz w:val="28"/>
          <w:szCs w:val="28"/>
          <w:u w:val="single"/>
          <w:lang w:val="uk-UA"/>
        </w:rPr>
      </w:pPr>
      <w:r w:rsidRPr="000D3391"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4.</w:t>
      </w:r>
      <w:r w:rsidR="008A4F8E">
        <w:rPr>
          <w:sz w:val="28"/>
          <w:szCs w:val="28"/>
          <w:u w:val="single"/>
          <w:lang w:val="uk-UA"/>
        </w:rPr>
        <w:t xml:space="preserve"> Доповнення знань по перетворенню графіків </w:t>
      </w:r>
      <w:proofErr w:type="spellStart"/>
      <w:r w:rsidR="008A4F8E">
        <w:rPr>
          <w:sz w:val="28"/>
          <w:szCs w:val="28"/>
          <w:u w:val="single"/>
          <w:lang w:val="uk-UA"/>
        </w:rPr>
        <w:t>показникових</w:t>
      </w:r>
      <w:proofErr w:type="spellEnd"/>
      <w:r w:rsidR="008A4F8E">
        <w:rPr>
          <w:sz w:val="28"/>
          <w:szCs w:val="28"/>
          <w:u w:val="single"/>
          <w:lang w:val="uk-UA"/>
        </w:rPr>
        <w:t xml:space="preserve"> функцій</w:t>
      </w:r>
      <w:r w:rsidR="00996C44">
        <w:rPr>
          <w:sz w:val="28"/>
          <w:szCs w:val="28"/>
          <w:u w:val="single"/>
          <w:lang w:val="uk-UA"/>
        </w:rPr>
        <w:t xml:space="preserve">. </w:t>
      </w:r>
      <w:r>
        <w:rPr>
          <w:sz w:val="28"/>
          <w:szCs w:val="28"/>
          <w:u w:val="single"/>
        </w:rPr>
        <w:t>З</w:t>
      </w:r>
      <w:proofErr w:type="spellStart"/>
      <w:r>
        <w:rPr>
          <w:sz w:val="28"/>
          <w:szCs w:val="28"/>
          <w:u w:val="single"/>
          <w:lang w:val="uk-UA"/>
        </w:rPr>
        <w:t>акріплення</w:t>
      </w:r>
      <w:proofErr w:type="spellEnd"/>
      <w:r>
        <w:rPr>
          <w:sz w:val="28"/>
          <w:szCs w:val="28"/>
          <w:u w:val="single"/>
          <w:lang w:val="uk-UA"/>
        </w:rPr>
        <w:t xml:space="preserve"> теоретичного матеріалу</w:t>
      </w:r>
      <w:r w:rsidRPr="000D3391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  <w:lang w:val="uk-UA"/>
        </w:rPr>
        <w:t xml:space="preserve"> </w:t>
      </w:r>
    </w:p>
    <w:p w:rsidR="00035A5F" w:rsidRPr="00996C44" w:rsidRDefault="00996C44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996C44">
        <w:rPr>
          <w:sz w:val="28"/>
          <w:szCs w:val="28"/>
          <w:lang w:val="uk-UA"/>
        </w:rPr>
        <w:t xml:space="preserve">1). </w:t>
      </w:r>
      <w:r>
        <w:rPr>
          <w:sz w:val="28"/>
          <w:szCs w:val="28"/>
          <w:lang w:val="uk-UA"/>
        </w:rPr>
        <w:t>Читання графіків та обговорення  характерних  властивостей</w:t>
      </w:r>
    </w:p>
    <w:p w:rsidR="00035A5F" w:rsidRPr="00CE21CA" w:rsidRDefault="00035A5F" w:rsidP="00035A5F">
      <w:pPr>
        <w:spacing w:line="360" w:lineRule="auto"/>
        <w:ind w:firstLine="567"/>
        <w:jc w:val="both"/>
        <w:rPr>
          <w:sz w:val="28"/>
          <w:szCs w:val="28"/>
          <w:u w:val="single"/>
          <w:lang w:val="uk-UA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350385" cy="24936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5F" w:rsidRPr="00CE21CA" w:rsidRDefault="00035A5F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Учителем підготовлені графіки </w:t>
      </w:r>
      <w:proofErr w:type="spellStart"/>
      <w:r>
        <w:rPr>
          <w:sz w:val="28"/>
          <w:szCs w:val="28"/>
          <w:lang w:val="uk-UA"/>
        </w:rPr>
        <w:t>показникових</w:t>
      </w:r>
      <w:proofErr w:type="spellEnd"/>
      <w:r>
        <w:rPr>
          <w:sz w:val="28"/>
          <w:szCs w:val="28"/>
          <w:lang w:val="uk-UA"/>
        </w:rPr>
        <w:t xml:space="preserve"> функцій</w:t>
      </w:r>
    </w:p>
    <w:p w:rsidR="00035A5F" w:rsidRPr="000D3391" w:rsidRDefault="00035A5F" w:rsidP="00035A5F">
      <w:pPr>
        <w:spacing w:line="360" w:lineRule="auto"/>
        <w:ind w:firstLine="567"/>
        <w:jc w:val="both"/>
        <w:rPr>
          <w:sz w:val="28"/>
          <w:szCs w:val="28"/>
        </w:rPr>
      </w:pPr>
      <w:r w:rsidRPr="000D3391">
        <w:rPr>
          <w:sz w:val="28"/>
          <w:szCs w:val="28"/>
        </w:rPr>
        <w:t xml:space="preserve"> у=2</w:t>
      </w:r>
      <w:r w:rsidRPr="000D3391">
        <w:rPr>
          <w:sz w:val="28"/>
          <w:szCs w:val="28"/>
          <w:vertAlign w:val="superscript"/>
        </w:rPr>
        <w:t>х</w:t>
      </w:r>
      <w:r w:rsidRPr="000D3391">
        <w:rPr>
          <w:sz w:val="28"/>
          <w:szCs w:val="28"/>
        </w:rPr>
        <w:t>, у=2</w:t>
      </w:r>
      <w:r w:rsidRPr="000D3391">
        <w:rPr>
          <w:sz w:val="28"/>
          <w:szCs w:val="28"/>
          <w:vertAlign w:val="superscript"/>
        </w:rPr>
        <w:t>х+3</w:t>
      </w:r>
      <w:r w:rsidRPr="000D3391">
        <w:rPr>
          <w:sz w:val="28"/>
          <w:szCs w:val="28"/>
        </w:rPr>
        <w:t>, у=2</w:t>
      </w:r>
      <w:r w:rsidRPr="000D3391">
        <w:rPr>
          <w:sz w:val="28"/>
          <w:szCs w:val="28"/>
          <w:vertAlign w:val="superscript"/>
        </w:rPr>
        <w:t>х-4</w:t>
      </w:r>
      <w:r w:rsidRPr="000D3391">
        <w:rPr>
          <w:sz w:val="28"/>
          <w:szCs w:val="28"/>
        </w:rPr>
        <w:t>, у=2</w:t>
      </w:r>
      <w:r w:rsidRPr="000D3391">
        <w:rPr>
          <w:sz w:val="28"/>
          <w:szCs w:val="28"/>
          <w:vertAlign w:val="superscript"/>
        </w:rPr>
        <w:t>х+3</w:t>
      </w:r>
      <w:r w:rsidRPr="000D3391">
        <w:rPr>
          <w:sz w:val="28"/>
          <w:szCs w:val="28"/>
        </w:rPr>
        <w:t>-4, у=2</w:t>
      </w:r>
      <w:r w:rsidRPr="000D3391">
        <w:rPr>
          <w:sz w:val="28"/>
          <w:szCs w:val="28"/>
          <w:vertAlign w:val="superscript"/>
        </w:rPr>
        <w:t>х-4</w:t>
      </w:r>
      <w:r w:rsidRPr="000D3391">
        <w:rPr>
          <w:sz w:val="28"/>
          <w:szCs w:val="28"/>
        </w:rPr>
        <w:t>+3.</w:t>
      </w:r>
    </w:p>
    <w:p w:rsidR="00996C44" w:rsidRDefault="00035A5F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екран проектуються малюнки з готовими графіками вказаних  </w:t>
      </w:r>
      <w:r w:rsidR="00996C44">
        <w:rPr>
          <w:sz w:val="28"/>
          <w:szCs w:val="28"/>
          <w:lang w:val="uk-UA"/>
        </w:rPr>
        <w:t xml:space="preserve"> </w:t>
      </w:r>
    </w:p>
    <w:p w:rsidR="00996C44" w:rsidRPr="00B93556" w:rsidRDefault="00035A5F" w:rsidP="00996C4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функцій. Учні</w:t>
      </w:r>
      <w:r w:rsidR="00996C44">
        <w:rPr>
          <w:sz w:val="28"/>
          <w:szCs w:val="28"/>
          <w:lang w:val="uk-UA"/>
        </w:rPr>
        <w:t xml:space="preserve"> читають графіки та називають їх характерні  властивості</w:t>
      </w:r>
    </w:p>
    <w:p w:rsidR="00B93556" w:rsidRDefault="00B93556" w:rsidP="00996C4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B93556">
        <w:rPr>
          <w:sz w:val="28"/>
          <w:szCs w:val="28"/>
        </w:rPr>
        <w:object w:dxaOrig="7198" w:dyaOrig="5401">
          <v:shape id="_x0000_i1039" type="#_x0000_t75" style="width:5in;height:269.75pt" o:ole="">
            <v:imagedata r:id="rId14" o:title=""/>
          </v:shape>
          <o:OLEObject Type="Embed" ProgID="PowerPoint.Slide.12" ShapeID="_x0000_i1039" DrawAspect="Content" ObjectID="_1321432283" r:id="rId15"/>
        </w:object>
      </w:r>
    </w:p>
    <w:p w:rsidR="00B93556" w:rsidRDefault="00B93556" w:rsidP="00996C4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B93556">
        <w:rPr>
          <w:sz w:val="28"/>
          <w:szCs w:val="28"/>
        </w:rPr>
        <w:object w:dxaOrig="7198" w:dyaOrig="5401">
          <v:shape id="_x0000_i1041" type="#_x0000_t75" style="width:5in;height:269.75pt" o:ole="">
            <v:imagedata r:id="rId16" o:title=""/>
          </v:shape>
          <o:OLEObject Type="Embed" ProgID="PowerPoint.Slide.12" ShapeID="_x0000_i1041" DrawAspect="Content" ObjectID="_1321432284" r:id="rId17"/>
        </w:object>
      </w:r>
    </w:p>
    <w:p w:rsidR="00B93556" w:rsidRPr="00B93556" w:rsidRDefault="00B93556" w:rsidP="00996C4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035A5F" w:rsidRDefault="00035A5F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035A5F" w:rsidRPr="000D3391" w:rsidRDefault="00996C44" w:rsidP="00035A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  <w:lang w:val="uk-UA"/>
        </w:rPr>
        <w:t xml:space="preserve">2). </w:t>
      </w:r>
      <w:proofErr w:type="spellStart"/>
      <w:r w:rsidR="00035A5F">
        <w:rPr>
          <w:sz w:val="28"/>
          <w:szCs w:val="28"/>
          <w:lang w:val="uk-UA"/>
        </w:rPr>
        <w:t>.Побудувати</w:t>
      </w:r>
      <w:proofErr w:type="spellEnd"/>
      <w:r w:rsidR="00035A5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 зошитах </w:t>
      </w:r>
      <w:r w:rsidR="00035A5F">
        <w:rPr>
          <w:sz w:val="28"/>
          <w:szCs w:val="28"/>
          <w:lang w:val="uk-UA"/>
        </w:rPr>
        <w:t xml:space="preserve">схематично графіки </w:t>
      </w:r>
      <w:r>
        <w:rPr>
          <w:sz w:val="28"/>
          <w:szCs w:val="28"/>
          <w:lang w:val="uk-UA"/>
        </w:rPr>
        <w:t xml:space="preserve">даних </w:t>
      </w:r>
      <w:r w:rsidR="00035A5F">
        <w:rPr>
          <w:sz w:val="28"/>
          <w:szCs w:val="28"/>
          <w:lang w:val="uk-UA"/>
        </w:rPr>
        <w:t>функцій</w:t>
      </w:r>
      <w:r w:rsidR="00035A5F">
        <w:rPr>
          <w:sz w:val="28"/>
          <w:szCs w:val="28"/>
        </w:rPr>
        <w:t xml:space="preserve"> </w:t>
      </w:r>
      <w:r w:rsidR="00035A5F" w:rsidRPr="000D3391">
        <w:rPr>
          <w:sz w:val="28"/>
          <w:szCs w:val="28"/>
        </w:rPr>
        <w:t>:</w:t>
      </w:r>
    </w:p>
    <w:p w:rsidR="00035A5F" w:rsidRDefault="00035A5F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0D3391">
        <w:rPr>
          <w:sz w:val="28"/>
          <w:szCs w:val="28"/>
        </w:rPr>
        <w:t xml:space="preserve"> у = </w:t>
      </w:r>
      <w:r w:rsidR="00B93556" w:rsidRPr="000D3391">
        <w:rPr>
          <w:position w:val="-28"/>
          <w:sz w:val="28"/>
          <w:szCs w:val="28"/>
        </w:rPr>
        <w:object w:dxaOrig="560" w:dyaOrig="740">
          <v:shape id="_x0000_i1029" type="#_x0000_t75" style="width:33.3pt;height:43pt" o:ole="">
            <v:imagedata r:id="rId18" o:title=""/>
          </v:shape>
          <o:OLEObject Type="Embed" ProgID="Equation.3" ShapeID="_x0000_i1029" DrawAspect="Content" ObjectID="_1321432285" r:id="rId19"/>
        </w:object>
      </w:r>
      <w:r w:rsidRPr="000D3391">
        <w:rPr>
          <w:sz w:val="28"/>
          <w:szCs w:val="28"/>
        </w:rPr>
        <w:t xml:space="preserve">, у = </w:t>
      </w:r>
      <w:r w:rsidR="009265AE" w:rsidRPr="000D3391">
        <w:rPr>
          <w:position w:val="-28"/>
          <w:sz w:val="28"/>
          <w:szCs w:val="28"/>
        </w:rPr>
        <w:object w:dxaOrig="700" w:dyaOrig="740">
          <v:shape id="_x0000_i1064" type="#_x0000_t75" style="width:45.15pt;height:46.2pt" o:ole="">
            <v:imagedata r:id="rId20" o:title=""/>
          </v:shape>
          <o:OLEObject Type="Embed" ProgID="Equation.3" ShapeID="_x0000_i1064" DrawAspect="Content" ObjectID="_1321432286" r:id="rId21"/>
        </w:object>
      </w:r>
      <w:r w:rsidRPr="000D3391">
        <w:rPr>
          <w:sz w:val="28"/>
          <w:szCs w:val="28"/>
        </w:rPr>
        <w:t>,</w:t>
      </w:r>
      <w:r w:rsidR="00B93556">
        <w:rPr>
          <w:sz w:val="28"/>
          <w:szCs w:val="28"/>
          <w:lang w:val="en-US"/>
        </w:rPr>
        <w:t xml:space="preserve">   y=</w:t>
      </w:r>
      <w:r w:rsidR="009265AE" w:rsidRPr="000D3391">
        <w:rPr>
          <w:position w:val="-28"/>
          <w:sz w:val="28"/>
          <w:szCs w:val="28"/>
        </w:rPr>
        <w:object w:dxaOrig="1120" w:dyaOrig="740">
          <v:shape id="_x0000_i1065" type="#_x0000_t75" style="width:1in;height:46.2pt" o:ole="">
            <v:imagedata r:id="rId22" o:title=""/>
          </v:shape>
          <o:OLEObject Type="Embed" ProgID="Equation.3" ShapeID="_x0000_i1065" DrawAspect="Content" ObjectID="_1321432287" r:id="rId23"/>
        </w:object>
      </w:r>
    </w:p>
    <w:p w:rsidR="00996C44" w:rsidRDefault="00996C44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екран проектується слайд із графіками цих функцій для самоперевірки</w:t>
      </w:r>
    </w:p>
    <w:p w:rsidR="00996C44" w:rsidRPr="00996C44" w:rsidRDefault="00B93556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B93556">
        <w:rPr>
          <w:sz w:val="28"/>
          <w:szCs w:val="28"/>
        </w:rPr>
        <w:object w:dxaOrig="7198" w:dyaOrig="5401">
          <v:shape id="_x0000_i1046" type="#_x0000_t75" style="width:5in;height:269.75pt" o:ole="">
            <v:imagedata r:id="rId24" o:title=""/>
          </v:shape>
          <o:OLEObject Type="Embed" ProgID="PowerPoint.Slide.12" ShapeID="_x0000_i1046" DrawAspect="Content" ObjectID="_1321432288" r:id="rId25"/>
        </w:object>
      </w:r>
    </w:p>
    <w:p w:rsidR="00996C44" w:rsidRDefault="00996C44" w:rsidP="00035A5F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5. Доповнення знань по розв’язуванню </w:t>
      </w:r>
      <w:proofErr w:type="spellStart"/>
      <w:r>
        <w:rPr>
          <w:i/>
          <w:sz w:val="28"/>
          <w:szCs w:val="28"/>
          <w:lang w:val="uk-UA"/>
        </w:rPr>
        <w:t>показникових</w:t>
      </w:r>
      <w:proofErr w:type="spellEnd"/>
      <w:r>
        <w:rPr>
          <w:i/>
          <w:sz w:val="28"/>
          <w:szCs w:val="28"/>
          <w:lang w:val="uk-UA"/>
        </w:rPr>
        <w:t xml:space="preserve"> рівнянь. Слайди №10, 11.</w:t>
      </w:r>
    </w:p>
    <w:p w:rsidR="00CD2D0B" w:rsidRDefault="00CD2D0B" w:rsidP="00035A5F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 w:rsidRPr="00CD2D0B">
        <w:rPr>
          <w:i/>
          <w:sz w:val="28"/>
          <w:szCs w:val="28"/>
        </w:rPr>
        <w:object w:dxaOrig="7198" w:dyaOrig="5401">
          <v:shape id="_x0000_i1033" type="#_x0000_t75" style="width:5in;height:224.6pt" o:ole="">
            <v:imagedata r:id="rId26" o:title=""/>
          </v:shape>
          <o:OLEObject Type="Embed" ProgID="PowerPoint.Slide.12" ShapeID="_x0000_i1033" DrawAspect="Content" ObjectID="_1321432289" r:id="rId27"/>
        </w:object>
      </w:r>
    </w:p>
    <w:p w:rsidR="00CD2D0B" w:rsidRDefault="00CD2D0B" w:rsidP="00035A5F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 w:rsidRPr="00CD2D0B">
        <w:rPr>
          <w:i/>
          <w:sz w:val="28"/>
          <w:szCs w:val="28"/>
        </w:rPr>
        <w:object w:dxaOrig="7198" w:dyaOrig="5401">
          <v:shape id="_x0000_i1034" type="#_x0000_t75" style="width:5in;height:231.05pt" o:ole="">
            <v:imagedata r:id="rId28" o:title=""/>
          </v:shape>
          <o:OLEObject Type="Embed" ProgID="PowerPoint.Slide.12" ShapeID="_x0000_i1034" DrawAspect="Content" ObjectID="_1321432290" r:id="rId29"/>
        </w:object>
      </w:r>
    </w:p>
    <w:p w:rsidR="00A079BA" w:rsidRDefault="00A079BA" w:rsidP="00035A5F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6. Закріплення набутих теоретичних та практичних знань для розв’язування  </w:t>
      </w:r>
      <w:proofErr w:type="spellStart"/>
      <w:r>
        <w:rPr>
          <w:i/>
          <w:sz w:val="28"/>
          <w:szCs w:val="28"/>
          <w:lang w:val="uk-UA"/>
        </w:rPr>
        <w:t>показникових</w:t>
      </w:r>
      <w:proofErr w:type="spellEnd"/>
      <w:r>
        <w:rPr>
          <w:i/>
          <w:sz w:val="28"/>
          <w:szCs w:val="28"/>
          <w:lang w:val="uk-UA"/>
        </w:rPr>
        <w:t xml:space="preserve"> рівнянь. </w:t>
      </w:r>
    </w:p>
    <w:p w:rsidR="00A079BA" w:rsidRDefault="00A079BA" w:rsidP="00035A5F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Завдання проектуються на екран. Слайд № 12</w:t>
      </w:r>
    </w:p>
    <w:p w:rsidR="00CD2D0B" w:rsidRDefault="00CD2D0B" w:rsidP="00035A5F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 w:rsidRPr="00CD2D0B">
        <w:rPr>
          <w:i/>
          <w:sz w:val="28"/>
          <w:szCs w:val="28"/>
        </w:rPr>
        <w:object w:dxaOrig="7198" w:dyaOrig="5401">
          <v:shape id="_x0000_i1035" type="#_x0000_t75" style="width:5in;height:269.75pt" o:ole="">
            <v:imagedata r:id="rId30" o:title=""/>
          </v:shape>
          <o:OLEObject Type="Embed" ProgID="PowerPoint.Slide.12" ShapeID="_x0000_i1035" DrawAspect="Content" ObjectID="_1321432291" r:id="rId31"/>
        </w:object>
      </w:r>
    </w:p>
    <w:p w:rsidR="008900E8" w:rsidRDefault="00A079BA" w:rsidP="00A079BA">
      <w:pPr>
        <w:spacing w:line="360" w:lineRule="auto"/>
        <w:ind w:firstLine="567"/>
        <w:jc w:val="both"/>
        <w:rPr>
          <w:rFonts w:asciiTheme="minorHAnsi" w:eastAsiaTheme="minorHAnsi" w:hAnsiTheme="minorHAnsi" w:cstheme="minorBidi"/>
          <w:sz w:val="22"/>
          <w:szCs w:val="22"/>
          <w:lang w:val="en-US"/>
        </w:rPr>
      </w:pPr>
      <w:r>
        <w:rPr>
          <w:i/>
          <w:sz w:val="28"/>
          <w:szCs w:val="28"/>
          <w:lang w:val="uk-UA"/>
        </w:rPr>
        <w:t xml:space="preserve">7. </w:t>
      </w:r>
      <w:r w:rsidR="00CD2D0B">
        <w:rPr>
          <w:i/>
          <w:sz w:val="28"/>
          <w:szCs w:val="28"/>
          <w:lang w:val="uk-UA"/>
        </w:rPr>
        <w:t xml:space="preserve">  </w:t>
      </w:r>
      <w:r>
        <w:rPr>
          <w:i/>
          <w:sz w:val="28"/>
          <w:szCs w:val="28"/>
          <w:lang w:val="uk-UA"/>
        </w:rPr>
        <w:t xml:space="preserve">Доповнення знань по розв’язуванню </w:t>
      </w:r>
      <w:proofErr w:type="spellStart"/>
      <w:r>
        <w:rPr>
          <w:i/>
          <w:sz w:val="28"/>
          <w:szCs w:val="28"/>
          <w:lang w:val="uk-UA"/>
        </w:rPr>
        <w:t>показникових</w:t>
      </w:r>
      <w:proofErr w:type="spellEnd"/>
      <w:r>
        <w:rPr>
          <w:i/>
          <w:sz w:val="28"/>
          <w:szCs w:val="28"/>
          <w:lang w:val="uk-UA"/>
        </w:rPr>
        <w:t xml:space="preserve"> нерівностей. Слайд №13.</w:t>
      </w:r>
      <w:r w:rsidR="008900E8" w:rsidRPr="008900E8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A079BA" w:rsidRDefault="008900E8" w:rsidP="00A079BA">
      <w:pPr>
        <w:spacing w:line="360" w:lineRule="auto"/>
        <w:ind w:firstLine="567"/>
        <w:jc w:val="both"/>
        <w:rPr>
          <w:i/>
          <w:sz w:val="28"/>
          <w:szCs w:val="28"/>
          <w:lang w:val="en-US"/>
        </w:rPr>
      </w:pPr>
      <w:r w:rsidRPr="008900E8">
        <w:rPr>
          <w:i/>
          <w:sz w:val="28"/>
          <w:szCs w:val="28"/>
        </w:rPr>
        <w:object w:dxaOrig="7198" w:dyaOrig="5401">
          <v:shape id="_x0000_i1036" type="#_x0000_t75" style="width:5in;height:269.75pt" o:ole="">
            <v:imagedata r:id="rId32" o:title=""/>
          </v:shape>
          <o:OLEObject Type="Embed" ProgID="PowerPoint.Slide.12" ShapeID="_x0000_i1036" DrawAspect="Content" ObjectID="_1321432292" r:id="rId33"/>
        </w:object>
      </w:r>
    </w:p>
    <w:p w:rsidR="008900E8" w:rsidRPr="008900E8" w:rsidRDefault="008900E8" w:rsidP="00A079BA">
      <w:pPr>
        <w:spacing w:line="360" w:lineRule="auto"/>
        <w:ind w:firstLine="567"/>
        <w:jc w:val="both"/>
        <w:rPr>
          <w:i/>
          <w:sz w:val="28"/>
          <w:szCs w:val="28"/>
          <w:lang w:val="en-US"/>
        </w:rPr>
      </w:pPr>
    </w:p>
    <w:p w:rsidR="00A079BA" w:rsidRDefault="00A079BA" w:rsidP="00A079BA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8. Закріплення набутих теоретичних та практичних знань для розв’язування  </w:t>
      </w:r>
      <w:proofErr w:type="spellStart"/>
      <w:r>
        <w:rPr>
          <w:i/>
          <w:sz w:val="28"/>
          <w:szCs w:val="28"/>
          <w:lang w:val="uk-UA"/>
        </w:rPr>
        <w:t>показникових</w:t>
      </w:r>
      <w:proofErr w:type="spellEnd"/>
      <w:r>
        <w:rPr>
          <w:i/>
          <w:sz w:val="28"/>
          <w:szCs w:val="28"/>
          <w:lang w:val="uk-UA"/>
        </w:rPr>
        <w:t xml:space="preserve"> нерівностей. </w:t>
      </w:r>
    </w:p>
    <w:p w:rsidR="00A079BA" w:rsidRDefault="00A079BA" w:rsidP="00A079BA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Завдання проектуються на екран. Слайд № 14</w:t>
      </w:r>
    </w:p>
    <w:p w:rsidR="00A079BA" w:rsidRDefault="00CD2D0B" w:rsidP="00035A5F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 w:rsidRPr="00CD2D0B">
        <w:rPr>
          <w:i/>
          <w:sz w:val="28"/>
          <w:szCs w:val="28"/>
        </w:rPr>
        <w:object w:dxaOrig="7198" w:dyaOrig="5401">
          <v:shape id="_x0000_i1037" type="#_x0000_t75" style="width:5in;height:269.75pt" o:ole="">
            <v:imagedata r:id="rId34" o:title=""/>
          </v:shape>
          <o:OLEObject Type="Embed" ProgID="PowerPoint.Slide.12" ShapeID="_x0000_i1037" DrawAspect="Content" ObjectID="_1321432293" r:id="rId35"/>
        </w:object>
      </w:r>
    </w:p>
    <w:p w:rsidR="00035A5F" w:rsidRDefault="00035A5F" w:rsidP="00035A5F">
      <w:pPr>
        <w:spacing w:line="360" w:lineRule="auto"/>
        <w:ind w:firstLine="567"/>
        <w:jc w:val="both"/>
        <w:rPr>
          <w:sz w:val="28"/>
          <w:szCs w:val="28"/>
          <w:u w:val="single"/>
          <w:lang w:val="uk-UA"/>
        </w:rPr>
      </w:pPr>
      <w:r w:rsidRPr="000D3391">
        <w:rPr>
          <w:sz w:val="28"/>
          <w:szCs w:val="28"/>
        </w:rPr>
        <w:t xml:space="preserve">    </w:t>
      </w:r>
      <w:r w:rsidRPr="000D3391">
        <w:rPr>
          <w:sz w:val="28"/>
          <w:szCs w:val="28"/>
          <w:u w:val="single"/>
        </w:rPr>
        <w:t>5.</w:t>
      </w:r>
      <w:r w:rsidR="00CD2D0B">
        <w:rPr>
          <w:sz w:val="28"/>
          <w:szCs w:val="28"/>
          <w:u w:val="single"/>
          <w:lang w:val="uk-UA"/>
        </w:rPr>
        <w:t xml:space="preserve"> </w:t>
      </w:r>
      <w:r w:rsidR="0013559D">
        <w:rPr>
          <w:sz w:val="28"/>
          <w:szCs w:val="28"/>
          <w:u w:val="single"/>
          <w:lang w:val="uk-UA"/>
        </w:rPr>
        <w:t xml:space="preserve">Коментоване розв’язування вправ, підготовка до ЗНО </w:t>
      </w:r>
    </w:p>
    <w:p w:rsidR="0013559D" w:rsidRPr="0013559D" w:rsidRDefault="008900E8" w:rsidP="008900E8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8900E8">
        <w:rPr>
          <w:sz w:val="28"/>
          <w:szCs w:val="28"/>
        </w:rPr>
        <w:object w:dxaOrig="7198" w:dyaOrig="5401">
          <v:shape id="_x0000_i1038" type="#_x0000_t75" style="width:425.55pt;height:332.05pt" o:ole="">
            <v:imagedata r:id="rId36" o:title=""/>
          </v:shape>
          <o:OLEObject Type="Embed" ProgID="PowerPoint.Slide.12" ShapeID="_x0000_i1038" DrawAspect="Content" ObjectID="_1321432294" r:id="rId37"/>
        </w:object>
      </w:r>
    </w:p>
    <w:p w:rsidR="008900E8" w:rsidRDefault="008900E8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Учні, які працюють біля дошки, обґрунтовують свої дії</w:t>
      </w:r>
    </w:p>
    <w:p w:rsidR="008900E8" w:rsidRDefault="008900E8" w:rsidP="00035A5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8900E8" w:rsidRPr="008900E8" w:rsidRDefault="008900E8" w:rsidP="00035A5F">
      <w:pPr>
        <w:spacing w:line="360" w:lineRule="auto"/>
        <w:ind w:firstLine="567"/>
        <w:jc w:val="both"/>
        <w:rPr>
          <w:sz w:val="28"/>
          <w:szCs w:val="28"/>
          <w:u w:val="single"/>
          <w:lang w:val="uk-UA"/>
        </w:rPr>
      </w:pPr>
      <w:r w:rsidRPr="008900E8">
        <w:rPr>
          <w:sz w:val="28"/>
          <w:szCs w:val="28"/>
          <w:u w:val="single"/>
          <w:lang w:val="uk-UA"/>
        </w:rPr>
        <w:t>6. Підведення підсумків уроку</w:t>
      </w:r>
    </w:p>
    <w:p w:rsidR="00035A5F" w:rsidRDefault="008900E8" w:rsidP="00035A5F">
      <w:pPr>
        <w:spacing w:line="360" w:lineRule="auto"/>
        <w:ind w:firstLine="567"/>
        <w:jc w:val="both"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 xml:space="preserve">7. </w:t>
      </w:r>
      <w:r w:rsidR="00035A5F">
        <w:rPr>
          <w:sz w:val="28"/>
          <w:szCs w:val="28"/>
          <w:u w:val="single"/>
          <w:lang w:val="uk-UA"/>
        </w:rPr>
        <w:t>Домашнє завдання (індивідуальне</w:t>
      </w:r>
      <w:r>
        <w:rPr>
          <w:sz w:val="28"/>
          <w:szCs w:val="28"/>
          <w:u w:val="single"/>
          <w:lang w:val="uk-UA"/>
        </w:rPr>
        <w:t xml:space="preserve"> по збірнику Мерзляк А.Г.  Повторяти § 19, 20. Готуватися до контрольної роботи. </w:t>
      </w:r>
    </w:p>
    <w:p w:rsidR="00035A5F" w:rsidRPr="000D3391" w:rsidRDefault="00035A5F" w:rsidP="00035A5F">
      <w:pPr>
        <w:spacing w:line="360" w:lineRule="auto"/>
        <w:ind w:firstLine="567"/>
        <w:jc w:val="both"/>
        <w:rPr>
          <w:sz w:val="28"/>
          <w:szCs w:val="28"/>
        </w:rPr>
      </w:pPr>
      <w:r w:rsidRPr="000D3391">
        <w:rPr>
          <w:sz w:val="28"/>
          <w:szCs w:val="28"/>
        </w:rPr>
        <w:t xml:space="preserve">    </w:t>
      </w:r>
    </w:p>
    <w:p w:rsidR="00035A5F" w:rsidRPr="000D3391" w:rsidRDefault="00035A5F" w:rsidP="00035A5F">
      <w:pPr>
        <w:spacing w:line="360" w:lineRule="auto"/>
        <w:ind w:firstLine="567"/>
        <w:jc w:val="both"/>
      </w:pPr>
    </w:p>
    <w:p w:rsidR="007C5C5A" w:rsidRDefault="007C5C5A"/>
    <w:sectPr w:rsidR="007C5C5A" w:rsidSect="00F17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41DA3"/>
    <w:multiLevelType w:val="hybridMultilevel"/>
    <w:tmpl w:val="FA8A2914"/>
    <w:lvl w:ilvl="0" w:tplc="58EA9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uk-U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B0E22"/>
    <w:multiLevelType w:val="hybridMultilevel"/>
    <w:tmpl w:val="D6807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F96E27"/>
    <w:multiLevelType w:val="hybridMultilevel"/>
    <w:tmpl w:val="5CF21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C8648A"/>
    <w:multiLevelType w:val="hybridMultilevel"/>
    <w:tmpl w:val="5672EC52"/>
    <w:lvl w:ilvl="0" w:tplc="B3F68A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FCB2BBD"/>
    <w:multiLevelType w:val="hybridMultilevel"/>
    <w:tmpl w:val="7BBE9B94"/>
    <w:lvl w:ilvl="0" w:tplc="25941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42F72D8"/>
    <w:multiLevelType w:val="hybridMultilevel"/>
    <w:tmpl w:val="7A881E0E"/>
    <w:lvl w:ilvl="0" w:tplc="4A38AA1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35A5F"/>
    <w:rsid w:val="00035A5F"/>
    <w:rsid w:val="00053D9D"/>
    <w:rsid w:val="0013559D"/>
    <w:rsid w:val="001C5732"/>
    <w:rsid w:val="00314858"/>
    <w:rsid w:val="00412E0A"/>
    <w:rsid w:val="00797575"/>
    <w:rsid w:val="007C5C5A"/>
    <w:rsid w:val="0085407D"/>
    <w:rsid w:val="008900E8"/>
    <w:rsid w:val="008A4F8E"/>
    <w:rsid w:val="009265AE"/>
    <w:rsid w:val="00940028"/>
    <w:rsid w:val="00996C44"/>
    <w:rsid w:val="00A079BA"/>
    <w:rsid w:val="00B93556"/>
    <w:rsid w:val="00BC078B"/>
    <w:rsid w:val="00CD2D0B"/>
    <w:rsid w:val="00D86E21"/>
    <w:rsid w:val="00F17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35A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35A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A5F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035A5F"/>
    <w:rPr>
      <w:color w:val="808080"/>
    </w:rPr>
  </w:style>
  <w:style w:type="table" w:styleId="a7">
    <w:name w:val="Table Grid"/>
    <w:basedOn w:val="a1"/>
    <w:uiPriority w:val="59"/>
    <w:rsid w:val="001355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7.sldx"/><Relationship Id="rId33" Type="http://schemas.openxmlformats.org/officeDocument/2006/relationships/package" Target="embeddings/______Microsoft_Office_PowerPoint11.sldx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wmf"/><Relationship Id="rId29" Type="http://schemas.openxmlformats.org/officeDocument/2006/relationships/package" Target="embeddings/______Microsoft_Office_PowerPoint9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Microsoft_Office_PowerPoint13.sldx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5.sldx"/><Relationship Id="rId23" Type="http://schemas.openxmlformats.org/officeDocument/2006/relationships/oleObject" Target="embeddings/oleObject3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package" Target="embeddings/______Microsoft_Office_PowerPoint3.sldx"/><Relationship Id="rId19" Type="http://schemas.openxmlformats.org/officeDocument/2006/relationships/oleObject" Target="embeddings/oleObject1.bin"/><Relationship Id="rId31" Type="http://schemas.openxmlformats.org/officeDocument/2006/relationships/package" Target="embeddings/______Microsoft_Office_PowerPoint10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wmf"/><Relationship Id="rId27" Type="http://schemas.openxmlformats.org/officeDocument/2006/relationships/package" Target="embeddings/______Microsoft_Office_PowerPoint8.sldx"/><Relationship Id="rId30" Type="http://schemas.openxmlformats.org/officeDocument/2006/relationships/image" Target="media/image14.emf"/><Relationship Id="rId35" Type="http://schemas.openxmlformats.org/officeDocument/2006/relationships/package" Target="embeddings/______Microsoft_Office_PowerPoint1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scool</Company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dcterms:created xsi:type="dcterms:W3CDTF">2009-12-02T13:43:00Z</dcterms:created>
  <dcterms:modified xsi:type="dcterms:W3CDTF">2009-12-04T09:44:00Z</dcterms:modified>
</cp:coreProperties>
</file>